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left"/>
        <w:textAlignment w:val="center"/>
        <w:rPr>
          <w:rStyle w:val="4"/>
          <w:rFonts w:hint="default" w:ascii="Times New Roman" w:hAnsi="Times New Roman" w:eastAsia="仿宋" w:cs="Times New Roman"/>
          <w:b w:val="0"/>
          <w:bCs/>
          <w:sz w:val="28"/>
          <w:szCs w:val="28"/>
        </w:rPr>
      </w:pPr>
      <w:r>
        <w:rPr>
          <w:rStyle w:val="4"/>
          <w:rFonts w:hint="default" w:ascii="Times New Roman" w:hAnsi="Times New Roman" w:eastAsia="仿宋" w:cs="Times New Roman"/>
          <w:b w:val="0"/>
          <w:bCs/>
          <w:sz w:val="28"/>
          <w:szCs w:val="28"/>
        </w:rPr>
        <w:t>附件</w:t>
      </w:r>
      <w:r>
        <w:rPr>
          <w:rStyle w:val="4"/>
          <w:rFonts w:ascii="Times New Roman" w:hAnsi="Times New Roman" w:eastAsia="仿宋" w:cs="Times New Roman"/>
          <w:b w:val="0"/>
          <w:bCs/>
          <w:sz w:val="28"/>
          <w:szCs w:val="28"/>
        </w:rPr>
        <w:t>4</w:t>
      </w:r>
    </w:p>
    <w:p>
      <w:pPr>
        <w:spacing w:afterLines="50" w:line="720" w:lineRule="exact"/>
        <w:jc w:val="center"/>
        <w:textAlignment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第九届运动会教工组报名表（女子甲组</w:t>
      </w:r>
      <w:r>
        <w:rPr>
          <w:b/>
          <w:color w:val="000000"/>
          <w:kern w:val="0"/>
          <w:sz w:val="36"/>
          <w:szCs w:val="36"/>
        </w:rPr>
        <w:t>45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岁及以上）</w:t>
      </w:r>
    </w:p>
    <w:p>
      <w:pPr>
        <w:tabs>
          <w:tab w:val="left" w:pos="540"/>
          <w:tab w:val="left" w:pos="1620"/>
          <w:tab w:val="left" w:pos="2295"/>
          <w:tab w:val="left" w:pos="2970"/>
          <w:tab w:val="left" w:pos="3645"/>
          <w:tab w:val="left" w:pos="4320"/>
          <w:tab w:val="left" w:pos="4995"/>
          <w:tab w:val="left" w:pos="5655"/>
          <w:tab w:val="left" w:pos="6330"/>
          <w:tab w:val="left" w:pos="7005"/>
          <w:tab w:val="left" w:pos="7680"/>
          <w:tab w:val="left" w:pos="8490"/>
          <w:tab w:val="left" w:pos="9556"/>
          <w:tab w:val="left" w:pos="10666"/>
          <w:tab w:val="left" w:pos="11596"/>
          <w:tab w:val="left" w:pos="12646"/>
          <w:tab w:val="left" w:pos="13846"/>
        </w:tabs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单位：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kern w:val="0"/>
          <w:sz w:val="24"/>
        </w:rPr>
        <w:t>领队：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</w:rPr>
        <w:tab/>
      </w:r>
      <w:r>
        <w:rPr>
          <w:rFonts w:hint="eastAsia" w:ascii="宋体" w:hAnsi="宋体" w:cs="宋体"/>
          <w:color w:val="000000"/>
          <w:kern w:val="0"/>
          <w:sz w:val="24"/>
        </w:rPr>
        <w:t>电话：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教练：____________电话：_________________</w:t>
      </w:r>
      <w:r>
        <w:rPr>
          <w:rFonts w:hint="eastAsia" w:ascii="宋体" w:hAnsi="宋体" w:cs="宋体"/>
          <w:color w:val="000000"/>
          <w:sz w:val="24"/>
        </w:rPr>
        <w:tab/>
      </w:r>
      <w:r>
        <w:rPr>
          <w:rFonts w:hint="eastAsia" w:ascii="宋体" w:hAnsi="宋体" w:cs="宋体"/>
          <w:color w:val="000000"/>
          <w:sz w:val="24"/>
        </w:rPr>
        <w:tab/>
      </w:r>
      <w:r>
        <w:rPr>
          <w:rFonts w:hint="eastAsia" w:ascii="宋体" w:hAnsi="宋体" w:cs="宋体"/>
          <w:color w:val="000000"/>
          <w:sz w:val="24"/>
        </w:rPr>
        <w:tab/>
      </w:r>
    </w:p>
    <w:tbl>
      <w:tblPr>
        <w:tblStyle w:val="2"/>
        <w:tblW w:w="146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079"/>
        <w:gridCol w:w="496"/>
        <w:gridCol w:w="630"/>
        <w:gridCol w:w="613"/>
        <w:gridCol w:w="572"/>
        <w:gridCol w:w="588"/>
        <w:gridCol w:w="638"/>
        <w:gridCol w:w="522"/>
        <w:gridCol w:w="696"/>
        <w:gridCol w:w="705"/>
        <w:gridCol w:w="804"/>
        <w:gridCol w:w="1102"/>
        <w:gridCol w:w="1094"/>
        <w:gridCol w:w="961"/>
        <w:gridCol w:w="1102"/>
        <w:gridCol w:w="1245"/>
        <w:gridCol w:w="1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踢   毽   子</w:t>
            </w:r>
          </w:p>
        </w:tc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飞镖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铅球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立定跳远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跳绳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射门比准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滚球碰准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分钟投篮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珠行万里(</w:t>
            </w:r>
            <w:r>
              <w:rPr>
                <w:color w:val="000000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  <w:r>
              <w:rPr>
                <w:color w:val="000000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木板竞速(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  <w:r>
              <w:rPr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足(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同心击鼓(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欢乐毛毛虫（</w:t>
            </w:r>
            <w:r>
              <w:rPr>
                <w:color w:val="000000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人必</w:t>
            </w: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女以上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男女</w:t>
            </w:r>
            <w:r>
              <w:rPr>
                <w:color w:val="000000"/>
                <w:kern w:val="0"/>
                <w:sz w:val="24"/>
              </w:rPr>
              <w:t>8×50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米混合接力（</w:t>
            </w:r>
            <w:r>
              <w:rPr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  <w:r>
              <w:rPr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</w:tbl>
    <w:p>
      <w:pPr>
        <w:spacing w:beforeLines="50"/>
        <w:ind w:firstLine="241" w:firstLineChars="100"/>
        <w:jc w:val="left"/>
        <w:textAlignment w:val="center"/>
        <w:rPr>
          <w:b/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填表说明：</w:t>
      </w:r>
    </w:p>
    <w:p>
      <w:pPr>
        <w:ind w:firstLine="480" w:firstLineChars="200"/>
        <w:jc w:val="left"/>
        <w:textAlignment w:val="center"/>
        <w:rPr>
          <w:bCs/>
          <w:color w:val="000000"/>
          <w:sz w:val="24"/>
        </w:rPr>
      </w:pPr>
      <w:r>
        <w:rPr>
          <w:bCs/>
          <w:color w:val="000000"/>
          <w:kern w:val="0"/>
          <w:sz w:val="24"/>
        </w:rPr>
        <w:t>1</w:t>
      </w:r>
      <w:r>
        <w:rPr>
          <w:rFonts w:hint="eastAsia"/>
          <w:bCs/>
          <w:color w:val="000000"/>
          <w:kern w:val="0"/>
          <w:sz w:val="24"/>
        </w:rPr>
        <w:t>.</w:t>
      </w:r>
      <w:r>
        <w:rPr>
          <w:bCs/>
          <w:color w:val="000000"/>
          <w:kern w:val="0"/>
          <w:sz w:val="24"/>
        </w:rPr>
        <w:t xml:space="preserve">参赛单位各单项限报4人，每人限报2项单项，3项集体项目。                                                                                     </w:t>
      </w:r>
    </w:p>
    <w:p>
      <w:pPr>
        <w:ind w:firstLine="480" w:firstLineChars="200"/>
        <w:jc w:val="left"/>
        <w:textAlignment w:val="center"/>
        <w:rPr>
          <w:rFonts w:ascii="宋体" w:hAnsi="宋体" w:cs="宋体"/>
          <w:bCs/>
          <w:color w:val="000000"/>
          <w:kern w:val="0"/>
          <w:sz w:val="24"/>
        </w:rPr>
      </w:pPr>
      <w:r>
        <w:rPr>
          <w:bCs/>
          <w:color w:val="000000"/>
          <w:kern w:val="0"/>
          <w:sz w:val="24"/>
        </w:rPr>
        <w:t>2.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运动员所参加的项目格里打√，参加1队的在√后打</w:t>
      </w:r>
      <w:r>
        <w:rPr>
          <w:bCs/>
          <w:color w:val="000000"/>
          <w:kern w:val="0"/>
          <w:sz w:val="24"/>
        </w:rPr>
        <w:t>1,参加2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队的在√后打</w:t>
      </w:r>
      <w:r>
        <w:rPr>
          <w:bCs/>
          <w:color w:val="000000"/>
          <w:kern w:val="0"/>
          <w:sz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，并将领队的联系方式填上，以备联系。</w:t>
      </w:r>
    </w:p>
    <w:p>
      <w:pPr>
        <w:jc w:val="left"/>
        <w:textAlignment w:val="center"/>
        <w:rPr>
          <w:bCs/>
          <w:color w:val="000000"/>
          <w:kern w:val="0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bCs/>
          <w:color w:val="000000"/>
          <w:kern w:val="0"/>
          <w:sz w:val="24"/>
        </w:rPr>
        <w:t xml:space="preserve"> </w:t>
      </w:r>
      <w:r>
        <w:fldChar w:fldCharType="begin"/>
      </w:r>
      <w:r>
        <w:instrText xml:space="preserve"> HYPERLINK "mailto:3.报名表发回2394343207@qq.com邮箱。" </w:instrText>
      </w:r>
      <w:r>
        <w:fldChar w:fldCharType="separate"/>
      </w:r>
      <w:r>
        <w:rPr>
          <w:rFonts w:hint="eastAsia"/>
          <w:bCs/>
          <w:color w:val="000000"/>
          <w:kern w:val="0"/>
          <w:sz w:val="24"/>
        </w:rPr>
        <w:t>3.报名截止日期为2020年11月2日，报名表纸质版打印盖章后交至行政楼404工会办公室王微老师处，电子版发送至2394343207@qq.com邮箱，联系人颜海明，电话13178993906</w:t>
      </w:r>
      <w:r>
        <w:rPr>
          <w:bCs/>
          <w:color w:val="000000"/>
          <w:kern w:val="0"/>
          <w:sz w:val="24"/>
        </w:rPr>
        <w:t>。</w:t>
      </w:r>
      <w:r>
        <w:rPr>
          <w:bCs/>
          <w:color w:val="000000"/>
          <w:kern w:val="0"/>
          <w:sz w:val="24"/>
        </w:rPr>
        <w:fldChar w:fldCharType="end"/>
      </w:r>
    </w:p>
    <w:p>
      <w:bookmarkStart w:id="0" w:name="_GoBack"/>
      <w:bookmarkEnd w:id="0"/>
    </w:p>
    <w:sectPr>
      <w:pgSz w:w="16838" w:h="11906" w:orient="landscape"/>
      <w:pgMar w:top="102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8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2020-12-02T02:36:17Z</dcterms:created>
  <dc:creator>Administrator</dc:creator>
  <cp:lastModifiedBy>Administrator</cp:lastModifiedBy>
  <dcterms:modified xsi:type="dcterms:W3CDTF">2020-12-02T02:36:56Z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