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7C2C">
      <w:pPr>
        <w:pStyle w:val="2"/>
        <w:spacing w:before="0" w:beforeAutospacing="0" w:after="0" w:afterAutospacing="0" w:line="440" w:lineRule="exact"/>
        <w:jc w:val="both"/>
        <w:rPr>
          <w:rFonts w:hint="eastAsia" w:ascii="Times New Roman" w:hAnsi="Times New Roman" w:eastAsia="仿宋" w:cs="Times New Roman"/>
          <w:b w:val="0"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2</w:t>
      </w:r>
    </w:p>
    <w:p w14:paraId="2952B987">
      <w:pPr>
        <w:pStyle w:val="2"/>
        <w:spacing w:before="0" w:beforeAutospacing="0" w:after="0" w:afterAutospacing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海南经贸职业技术学院</w:t>
      </w:r>
    </w:p>
    <w:p w14:paraId="1FA693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jc w:val="center"/>
        <w:textAlignment w:val="auto"/>
        <w:rPr>
          <w:rFonts w:hint="eastAsia"/>
          <w:b/>
          <w:sz w:val="44"/>
          <w:szCs w:val="44"/>
        </w:rPr>
      </w:pPr>
      <w:bookmarkStart w:id="3" w:name="_GoBack"/>
      <w:r>
        <w:rPr>
          <w:rFonts w:hint="eastAsia"/>
          <w:b/>
          <w:sz w:val="44"/>
          <w:szCs w:val="44"/>
        </w:rPr>
        <w:t>教职工</w:t>
      </w:r>
      <w:r>
        <w:rPr>
          <w:rFonts w:hint="eastAsia"/>
          <w:b/>
          <w:sz w:val="44"/>
          <w:szCs w:val="44"/>
          <w:lang w:eastAsia="zh-CN"/>
        </w:rPr>
        <w:t>文体</w:t>
      </w:r>
      <w:r>
        <w:rPr>
          <w:rFonts w:hint="eastAsia"/>
          <w:b/>
          <w:sz w:val="44"/>
          <w:szCs w:val="44"/>
        </w:rPr>
        <w:t>协会（社团）成员名册</w:t>
      </w:r>
    </w:p>
    <w:bookmarkEnd w:id="3"/>
    <w:p w14:paraId="093384D7">
      <w:pPr>
        <w:pStyle w:val="2"/>
        <w:spacing w:before="0" w:beforeAutospacing="0" w:after="0" w:afterAutospacing="0" w:line="240" w:lineRule="auto"/>
        <w:jc w:val="both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协会（社团）名称：                    填表日期：     年  月</w:t>
      </w:r>
      <w:r>
        <w:rPr>
          <w:rFonts w:hint="eastAsia" w:eastAsia="宋体" w:cs="宋体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0"/>
          <w:szCs w:val="30"/>
        </w:rPr>
        <w:t xml:space="preserve"> 日</w:t>
      </w:r>
    </w:p>
    <w:tbl>
      <w:tblPr>
        <w:tblStyle w:val="3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87"/>
        <w:gridCol w:w="606"/>
        <w:gridCol w:w="607"/>
        <w:gridCol w:w="1140"/>
        <w:gridCol w:w="1140"/>
        <w:gridCol w:w="1010"/>
        <w:gridCol w:w="1930"/>
        <w:gridCol w:w="937"/>
      </w:tblGrid>
      <w:tr w14:paraId="4F2E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97" w:type="dxa"/>
            <w:tcBorders>
              <w:bottom w:val="single" w:color="auto" w:sz="4" w:space="0"/>
            </w:tcBorders>
            <w:vAlign w:val="center"/>
          </w:tcPr>
          <w:p w14:paraId="1808B2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884AB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 w14:paraId="1A619A1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07" w:type="dxa"/>
            <w:tcBorders>
              <w:bottom w:val="single" w:color="auto" w:sz="4" w:space="0"/>
            </w:tcBorders>
            <w:vAlign w:val="center"/>
          </w:tcPr>
          <w:p w14:paraId="0FE20D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39B8A0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协会中职务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72587EC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爱好和</w:t>
            </w:r>
          </w:p>
          <w:p w14:paraId="3CEFF6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专长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 w14:paraId="258852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入会</w:t>
            </w:r>
          </w:p>
          <w:p w14:paraId="7FD911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vAlign w:val="center"/>
          </w:tcPr>
          <w:p w14:paraId="3C2BF5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所在单位</w:t>
            </w:r>
          </w:p>
          <w:p w14:paraId="33F1759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（部门）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vAlign w:val="center"/>
          </w:tcPr>
          <w:p w14:paraId="1AD81F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备注</w:t>
            </w:r>
          </w:p>
        </w:tc>
      </w:tr>
      <w:tr w14:paraId="45D2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97" w:type="dxa"/>
            <w:vAlign w:val="center"/>
          </w:tcPr>
          <w:p w14:paraId="61BA95DB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bookmarkStart w:id="0" w:name="OLE_LINK2" w:colFirst="6" w:colLast="6"/>
            <w:bookmarkStart w:id="1" w:name="OLE_LINK1" w:colFirst="7" w:colLast="7"/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</w:t>
            </w:r>
          </w:p>
        </w:tc>
        <w:tc>
          <w:tcPr>
            <w:tcW w:w="1287" w:type="dxa"/>
            <w:vAlign w:val="center"/>
          </w:tcPr>
          <w:p w14:paraId="78CEB3C4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6" w:type="dxa"/>
            <w:vAlign w:val="center"/>
          </w:tcPr>
          <w:p w14:paraId="5881B28E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7" w:type="dxa"/>
            <w:vAlign w:val="center"/>
          </w:tcPr>
          <w:p w14:paraId="3F2D886E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01A6A86F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070E3CC8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10" w:type="dxa"/>
            <w:vAlign w:val="center"/>
          </w:tcPr>
          <w:p w14:paraId="5AB4C9C9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930" w:type="dxa"/>
            <w:vAlign w:val="center"/>
          </w:tcPr>
          <w:p w14:paraId="145FF020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eastAsia="zh-CN"/>
              </w:rPr>
            </w:pPr>
          </w:p>
        </w:tc>
        <w:tc>
          <w:tcPr>
            <w:tcW w:w="937" w:type="dxa"/>
            <w:vAlign w:val="center"/>
          </w:tcPr>
          <w:p w14:paraId="21030FD7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bookmarkEnd w:id="0"/>
      <w:bookmarkEnd w:id="1"/>
      <w:tr w14:paraId="229E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97" w:type="dxa"/>
            <w:vAlign w:val="center"/>
          </w:tcPr>
          <w:p w14:paraId="7685A417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bookmarkStart w:id="2" w:name="OLE_LINK3" w:colFirst="2" w:colLast="3"/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</w:t>
            </w:r>
          </w:p>
        </w:tc>
        <w:tc>
          <w:tcPr>
            <w:tcW w:w="1287" w:type="dxa"/>
            <w:vAlign w:val="center"/>
          </w:tcPr>
          <w:p w14:paraId="23A49B74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6" w:type="dxa"/>
            <w:vAlign w:val="center"/>
          </w:tcPr>
          <w:p w14:paraId="5A0368E0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7" w:type="dxa"/>
            <w:vAlign w:val="center"/>
          </w:tcPr>
          <w:p w14:paraId="3B976F6E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13559326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79C35A03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10" w:type="dxa"/>
            <w:vAlign w:val="center"/>
          </w:tcPr>
          <w:p w14:paraId="45414720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930" w:type="dxa"/>
            <w:vAlign w:val="center"/>
          </w:tcPr>
          <w:p w14:paraId="3D498A3A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14:paraId="08D0523C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bookmarkEnd w:id="2"/>
      <w:tr w14:paraId="530A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97" w:type="dxa"/>
            <w:vAlign w:val="center"/>
          </w:tcPr>
          <w:p w14:paraId="4E855DF9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3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37BF59D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FE7F319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9A7BC85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4C6C968C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213BA77F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10" w:type="dxa"/>
            <w:vAlign w:val="center"/>
          </w:tcPr>
          <w:p w14:paraId="048D694E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930" w:type="dxa"/>
            <w:vAlign w:val="center"/>
          </w:tcPr>
          <w:p w14:paraId="56129EA6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14:paraId="4C159668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130B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97" w:type="dxa"/>
            <w:vAlign w:val="center"/>
          </w:tcPr>
          <w:p w14:paraId="1AE5BD7A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5EB25B6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DF65241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87E71BC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13710109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51F66E07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10" w:type="dxa"/>
            <w:vAlign w:val="center"/>
          </w:tcPr>
          <w:p w14:paraId="5D8FFABE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930" w:type="dxa"/>
            <w:vAlign w:val="center"/>
          </w:tcPr>
          <w:p w14:paraId="46209BF4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14:paraId="697A8C05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468E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97" w:type="dxa"/>
            <w:shd w:val="clear" w:color="auto" w:fill="auto"/>
            <w:vAlign w:val="center"/>
          </w:tcPr>
          <w:p w14:paraId="33D035C1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81D411A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2B05806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D977A92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344390C0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1E902EDE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10" w:type="dxa"/>
            <w:vAlign w:val="center"/>
          </w:tcPr>
          <w:p w14:paraId="60469200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930" w:type="dxa"/>
            <w:vAlign w:val="center"/>
          </w:tcPr>
          <w:p w14:paraId="3F1C7DD0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14:paraId="15B63B34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7846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97" w:type="dxa"/>
            <w:shd w:val="clear" w:color="auto" w:fill="auto"/>
            <w:vAlign w:val="center"/>
          </w:tcPr>
          <w:p w14:paraId="1A07C2EC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629784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28809E6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5B3C34CF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13F7D3C1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03132252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10" w:type="dxa"/>
            <w:vAlign w:val="center"/>
          </w:tcPr>
          <w:p w14:paraId="234D275D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930" w:type="dxa"/>
            <w:vAlign w:val="center"/>
          </w:tcPr>
          <w:p w14:paraId="6F7145A5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14:paraId="40703B19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5B70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97" w:type="dxa"/>
            <w:shd w:val="clear" w:color="auto" w:fill="auto"/>
            <w:vAlign w:val="center"/>
          </w:tcPr>
          <w:p w14:paraId="704BA499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9071B9C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F60BCC6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878354C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47EEB090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249984CF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10" w:type="dxa"/>
            <w:vAlign w:val="center"/>
          </w:tcPr>
          <w:p w14:paraId="767E26CD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930" w:type="dxa"/>
            <w:vAlign w:val="center"/>
          </w:tcPr>
          <w:p w14:paraId="44993E37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14:paraId="2262DE43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0F20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97" w:type="dxa"/>
            <w:shd w:val="clear" w:color="auto" w:fill="auto"/>
            <w:vAlign w:val="center"/>
          </w:tcPr>
          <w:p w14:paraId="4202F79D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DDBB56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D88675E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3D5CA3C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1677AE9B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6B29B664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10" w:type="dxa"/>
            <w:vAlign w:val="center"/>
          </w:tcPr>
          <w:p w14:paraId="3ED996FF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930" w:type="dxa"/>
            <w:vAlign w:val="center"/>
          </w:tcPr>
          <w:p w14:paraId="6AE93298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14:paraId="302FB68F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238C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97" w:type="dxa"/>
            <w:shd w:val="clear" w:color="auto" w:fill="auto"/>
            <w:vAlign w:val="center"/>
          </w:tcPr>
          <w:p w14:paraId="26F8FBD5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9DB2C3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6FD68A9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24C5310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48AA4DD6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23AE0341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10" w:type="dxa"/>
            <w:vAlign w:val="center"/>
          </w:tcPr>
          <w:p w14:paraId="061EC7CF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930" w:type="dxa"/>
            <w:vAlign w:val="center"/>
          </w:tcPr>
          <w:p w14:paraId="5FDAB07D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14:paraId="16385916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566B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97" w:type="dxa"/>
            <w:shd w:val="clear" w:color="auto" w:fill="auto"/>
            <w:vAlign w:val="center"/>
          </w:tcPr>
          <w:p w14:paraId="74AF3047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85EC175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E351510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733B789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45DC6C1A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14:paraId="60AA8F8E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10" w:type="dxa"/>
            <w:vAlign w:val="center"/>
          </w:tcPr>
          <w:p w14:paraId="7F474B4E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930" w:type="dxa"/>
            <w:vAlign w:val="center"/>
          </w:tcPr>
          <w:p w14:paraId="7B31AE77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14:paraId="70434152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</w:tbl>
    <w:p w14:paraId="1136F528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45359"/>
    <w:rsid w:val="3884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2024-12-02T02:43:00Z</dcterms:created>
  <dc:creator>874840797@qq.com</dc:creator>
  <cp:lastModifiedBy>874840797@qq.com</cp:lastModifiedBy>
  <dcterms:modified xsi:type="dcterms:W3CDTF">2024-12-02T02:44:02Z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90D7E4C20E7842A8894BDF6B9DB99F7A_11</vt:lpwstr>
  </property>
</Properties>
</file>