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5A78">
      <w:pPr>
        <w:widowControl/>
        <w:textAlignment w:val="baseline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4</w:t>
      </w:r>
    </w:p>
    <w:p w14:paraId="5D73EDC9">
      <w:pPr>
        <w:widowControl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第十届教职工乒乓球比赛</w:t>
      </w:r>
    </w:p>
    <w:p w14:paraId="7C6C6DD6">
      <w:pPr>
        <w:widowControl/>
        <w:spacing w:after="120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微信联系群二维码</w:t>
      </w:r>
    </w:p>
    <w:p w14:paraId="09F8A6E3">
      <w:pPr>
        <w:widowControl/>
        <w:jc w:val="center"/>
        <w:textAlignment w:val="baseline"/>
        <w:rPr>
          <w:b/>
          <w:sz w:val="44"/>
          <w:szCs w:val="44"/>
        </w:rPr>
      </w:pPr>
    </w:p>
    <w:p w14:paraId="70A2B3C5">
      <w:pPr>
        <w:widowControl/>
        <w:jc w:val="center"/>
        <w:textAlignment w:val="baseline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 w:eastAsia="宋体"/>
          <w:b/>
          <w:sz w:val="44"/>
          <w:szCs w:val="44"/>
          <w:lang w:eastAsia="zh-CN"/>
        </w:rPr>
        <w:drawing>
          <wp:inline distT="0" distB="0" distL="114300" distR="114300">
            <wp:extent cx="3797935" cy="5334635"/>
            <wp:effectExtent l="0" t="0" r="12065" b="18415"/>
            <wp:docPr id="1" name="图片 1" descr="440bae2fdd19a7a34807878e1eed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0bae2fdd19a7a34807878e1eed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EE2">
      <w:pPr>
        <w:widowControl/>
        <w:jc w:val="center"/>
        <w:textAlignment w:val="baseline"/>
        <w:rPr>
          <w:b/>
          <w:sz w:val="44"/>
          <w:szCs w:val="44"/>
        </w:rPr>
      </w:pPr>
    </w:p>
    <w:p w14:paraId="0260D4DB">
      <w:pPr>
        <w:widowControl/>
        <w:jc w:val="center"/>
        <w:textAlignment w:val="baseline"/>
        <w:rPr>
          <w:rFonts w:hint="eastAsia"/>
          <w:b/>
          <w:sz w:val="44"/>
          <w:szCs w:val="44"/>
        </w:rPr>
      </w:pPr>
    </w:p>
    <w:p w14:paraId="5162B1B8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b/>
          <w:bCs/>
          <w:sz w:val="32"/>
          <w:szCs w:val="32"/>
        </w:rPr>
        <w:t>备注：</w:t>
      </w:r>
      <w:r>
        <w:rPr>
          <w:rStyle w:val="4"/>
          <w:rFonts w:hint="eastAsia" w:ascii="仿宋" w:hAnsi="仿宋" w:eastAsia="仿宋" w:cs="仿宋"/>
          <w:sz w:val="32"/>
          <w:szCs w:val="32"/>
        </w:rPr>
        <w:t>请参加比赛的领队、教练员、运动员加入此群，以方便</w:t>
      </w:r>
    </w:p>
    <w:p w14:paraId="0F1AEC18">
      <w:pPr>
        <w:tabs>
          <w:tab w:val="left" w:pos="645"/>
        </w:tabs>
        <w:spacing w:after="156" w:afterLines="50"/>
        <w:ind w:firstLine="960" w:firstLineChars="300"/>
      </w:pPr>
      <w:r>
        <w:rPr>
          <w:rStyle w:val="4"/>
          <w:rFonts w:hint="eastAsia" w:ascii="仿宋" w:hAnsi="仿宋" w:eastAsia="仿宋" w:cs="仿宋"/>
          <w:sz w:val="32"/>
          <w:szCs w:val="32"/>
        </w:rPr>
        <w:t>通知联系。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A6BF5"/>
    <w:rsid w:val="1C3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2025-05-26T00:21:00Z</dcterms:created>
  <dc:creator>874840797@qq.com</dc:creator>
  <cp:lastModifiedBy>874840797@qq.com</cp:lastModifiedBy>
  <dcterms:modified xsi:type="dcterms:W3CDTF">2025-05-26T00:22:16Z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0413E0AE1698486CA8DE925CDD4A749D_11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